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AD5D8B">
        <w:rPr>
          <w:rFonts w:ascii="GHEA Grapalat" w:hAnsi="GHEA Grapalat"/>
          <w:i w:val="0"/>
          <w:color w:val="FF0000"/>
          <w:sz w:val="24"/>
          <w:szCs w:val="24"/>
          <w:lang w:val="en-US"/>
        </w:rPr>
        <w:t>17</w:t>
      </w:r>
      <w:r w:rsidRPr="00D224E0">
        <w:rPr>
          <w:rFonts w:ascii="GHEA Grapalat" w:hAnsi="GHEA Grapalat"/>
          <w:i w:val="0"/>
          <w:sz w:val="24"/>
          <w:szCs w:val="24"/>
        </w:rPr>
        <w:t>" "</w:t>
      </w:r>
      <w:r w:rsidR="00693D01">
        <w:rPr>
          <w:rFonts w:ascii="GHEA Grapalat" w:hAnsi="GHEA Grapalat"/>
          <w:i w:val="0"/>
          <w:sz w:val="24"/>
          <w:szCs w:val="24"/>
          <w:lang w:val="hy-AM"/>
        </w:rPr>
        <w:t>03</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AD5D8B">
        <w:rPr>
          <w:rFonts w:ascii="GHEA Grapalat" w:hAnsi="GHEA Grapalat"/>
          <w:i w:val="0"/>
          <w:sz w:val="24"/>
          <w:szCs w:val="24"/>
        </w:rPr>
        <w:t>TMNHHTSHOAK-GHAPDzB-23/05</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AD5D8B">
        <w:rPr>
          <w:rFonts w:ascii="GHEA Grapalat" w:hAnsi="GHEA Grapalat"/>
          <w:i w:val="0"/>
          <w:sz w:val="24"/>
          <w:szCs w:val="24"/>
          <w:lang w:val="en-US"/>
        </w:rPr>
        <w:t>C</w:t>
      </w:r>
      <w:bookmarkStart w:id="0" w:name="_GoBack"/>
      <w:bookmarkEnd w:id="0"/>
      <w:r w:rsidR="00AD5D8B" w:rsidRPr="00AD5D8B">
        <w:rPr>
          <w:rFonts w:ascii="GHEA Grapalat" w:hAnsi="GHEA Grapalat"/>
          <w:i w:val="0"/>
          <w:sz w:val="24"/>
          <w:szCs w:val="24"/>
          <w:lang w:val="en-US"/>
        </w:rPr>
        <w:t>ompressed natural gas</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6E6" w:rsidRDefault="001F06E6">
      <w:r>
        <w:separator/>
      </w:r>
    </w:p>
  </w:endnote>
  <w:endnote w:type="continuationSeparator" w:id="0">
    <w:p w:rsidR="001F06E6" w:rsidRDefault="001F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6E6" w:rsidRDefault="001F06E6">
      <w:r>
        <w:separator/>
      </w:r>
    </w:p>
  </w:footnote>
  <w:footnote w:type="continuationSeparator" w:id="0">
    <w:p w:rsidR="001F06E6" w:rsidRDefault="001F06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9E0"/>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48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06E6"/>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3BF"/>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3D01"/>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33DE"/>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5D8B"/>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0C9"/>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0B3B"/>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29"/>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E4A09"/>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2159-105C-45D5-B8CE-9AF0DCBE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3914</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21</cp:revision>
  <cp:lastPrinted>2017-05-25T08:10:00Z</cp:lastPrinted>
  <dcterms:created xsi:type="dcterms:W3CDTF">2022-10-28T12:57:00Z</dcterms:created>
  <dcterms:modified xsi:type="dcterms:W3CDTF">2023-03-17T12:46:00Z</dcterms:modified>
</cp:coreProperties>
</file>